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4F" w:rsidRDefault="00AD6D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-180974</wp:posOffset>
                </wp:positionV>
                <wp:extent cx="7134225" cy="81534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815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General Conduct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Professionalism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: Volunteers </w:t>
                            </w:r>
                            <w:proofErr w:type="gramStart"/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are expected to maintain a professional demeanor at all times</w:t>
                            </w:r>
                            <w:proofErr w:type="gramEnd"/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 This includes being punctual, reliable, and appropriately dressed for the library environment.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Respect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Treat all patrons, staff, and fellow volunteers with respect and courtesy. Harassment, discrimination, or any form of inappropriate behavior will not be tolerated.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Confidentiality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Volunteers must respect the privacy and confidentiality of library patrons and their information. Do not disclose personal information about patrons or staff.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Communication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Communicate clearly and effectively. If you have any concerns or issues, discuss them with your supervisor promptly.</w:t>
                            </w:r>
                          </w:p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Duties and Responsibilities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Commitment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Fulfill your scheduled volunteer shifts. Notify your supervisor as soon as possible if you are unable to attend.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Training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Attend all required training sessions and be open to ongoing learning opportunities.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Tasks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Complete assigned tasks diligently and to the best of your ability. Ask for clarification if you are unsure about any task.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Follow all safety guidelines and report any unsafe conditions or incidents to your supervisor immediately.</w:t>
                            </w:r>
                          </w:p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Interactions with Patrons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Customer Service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Provide courteous and helpful assistance to all library patrons. Direct any questions or issues beyond your scope to a staff member.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Inclusive Environment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Help create an inclusive environment by welcoming and assisting patrons of all ages, backgrounds, and abilities.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Conflict Resolution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If a conflict arises, remain calm and seek assistance from a staff member rather than attempting to resolve it on your own.</w:t>
                            </w:r>
                          </w:p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Use of Library Resources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Responsible Use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Use library resources, including materials, equipment, and facilities, responsibly and only for library-related activities.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Personal Belongings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Keep your personal belongings secure. Do not use library resources for personal gain.</w:t>
                            </w:r>
                          </w:p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Ethical Conduct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Integrity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Perform your duties with honesty and integrity. Do not engage in any form of theft, fraud, or dishonest behavior.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Representation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Represent the library positively both within and outside of the library. Do not speak on behalf of the library unless authorized to do so.</w:t>
                            </w:r>
                          </w:p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Feedback and Evaluation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Open to Feedback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Be open to receiving feedback from staff and use it constructively to improve your performance.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Self-Evaluation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Periodically reflect on your volunteer experience and identify areas for personal growth and improvement.</w:t>
                            </w:r>
                          </w:p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Disciplinary Actions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Violations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Violations of this Code of Conduct may result in disciplinary actions, including but not limited to verbal warnings, written warnings, or termination of volunteer service.</w:t>
                            </w:r>
                          </w:p>
                          <w:p w:rsidR="00AD6D44" w:rsidRPr="00AD6D44" w:rsidRDefault="00AD6D44" w:rsidP="00AD6D44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Process</w:t>
                            </w:r>
                            <w:r w:rsidRPr="00AD6D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 If an issue arises, it will be addressed in a fair and respectful manner. You will have the opportunity to discuss the issue with your supervisor.</w:t>
                            </w:r>
                          </w:p>
                          <w:p w:rsidR="00131E74" w:rsidRPr="00AD6D44" w:rsidRDefault="00131E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75pt;margin-top:-14.25pt;width:561.75pt;height:6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" fillcolor="white [3201]" stroked="f" strokeweight=".5pt">
                <v:textbox>
                  <w:txbxContent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General Conduct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Professionalism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: Volunteers </w:t>
                      </w:r>
                      <w:proofErr w:type="gramStart"/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are expected to maintain a professional demeanor at all times</w:t>
                      </w:r>
                      <w:proofErr w:type="gramEnd"/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 This includes being punctual, reliable, and appropriately dressed for the library environment.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Respect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Treat all patrons, staff, and fellow volunteers with respect and courtesy. Harassment, discrimination, or any form of inappropriate behavior will not be tolerated.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Confidentiality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Volunteers must respect the privacy and confidentiality of library patrons and their information. Do not disclose personal information about patrons or staff.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Communication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Communicate clearly and effectively. If you have any concerns or issues, discuss them with your supervisor promptly.</w:t>
                      </w:r>
                    </w:p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Duties and Responsibilities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Commitment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Fulfill your scheduled volunteer shifts. Notify your supervisor as soon as possible if you are unable to attend.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Training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Attend all required training sessions and be open to ongoing learning opportunities.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Tasks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Complete assigned tasks diligently and to the best of your ability. Ask for clarification if you are unsure about any task.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Safety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Follow all safety guidelines and report any unsafe conditions or incidents to your supervisor immediately.</w:t>
                      </w:r>
                    </w:p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Interactions with Patrons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Customer Service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Provide courteous and helpful assistance to all library patrons. Direct any questions or issues beyond your scope to a staff member.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Inclusive Environment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Help create an inclusive environment by welcoming and assisting patrons of all ages, backgrounds, and abilities.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Conflict Resolution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If a conflict arises, remain calm and seek assistance from a staff member rather than attempting to resolve it on your own.</w:t>
                      </w:r>
                    </w:p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Use of Library Resources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Responsible Use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Use library resources, including materials, equipment, and facilities, responsibly and only for library-related activities.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Personal Belongings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Keep your personal belongings secure. Do not use library resources for personal gain.</w:t>
                      </w:r>
                    </w:p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Ethical Conduct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Integrity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Perform your duties with honesty and integrity. Do not engage in any form of theft, fraud, or dishonest behavior.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Representation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Represent the library positively both within and outside of the library. Do not speak on behalf of the library unless authorized to do so.</w:t>
                      </w:r>
                    </w:p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Feedback and Evaluation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Open to Feedback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Be open to receiving feedback from staff and use it constructively to improve your performance.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Self-Evaluation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Periodically reflect on your volunteer experience and identify areas for personal growth and improvement.</w:t>
                      </w:r>
                    </w:p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Disciplinary Actions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Violations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Violations of this Code of Conduct may result in disciplinary actions, including but not limited to verbal warnings, written warnings, or termination of volunteer service.</w:t>
                      </w:r>
                    </w:p>
                    <w:p w:rsidR="00AD6D44" w:rsidRPr="00AD6D44" w:rsidRDefault="00AD6D44" w:rsidP="00AD6D44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Process</w:t>
                      </w:r>
                      <w:r w:rsidRPr="00AD6D4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 If an issue arises, it will be addressed in a fair and respectful manner. You will have the opportunity to discuss the issue with your supervisor.</w:t>
                      </w:r>
                    </w:p>
                    <w:p w:rsidR="00131E74" w:rsidRPr="00AD6D44" w:rsidRDefault="00131E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-296545</wp:posOffset>
                </wp:positionV>
                <wp:extent cx="6609080" cy="1270"/>
                <wp:effectExtent l="0" t="0" r="20320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9080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9CA61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15pt,-23.35pt" to="494.2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-714375</wp:posOffset>
                </wp:positionV>
                <wp:extent cx="5286375" cy="352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6D44" w:rsidRPr="00AD6D44" w:rsidRDefault="00AD6D44" w:rsidP="00AD6D4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7"/>
                              </w:rPr>
                            </w:pPr>
                            <w:r w:rsidRPr="00AD6D4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27"/>
                              </w:rPr>
                              <w:t>E.G. Fisher Public Library – Volunteer’s Code of 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.25pt;margin-top:-56.25pt;width:416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" fillcolor="white [3201]" stroked="f" strokeweight=".5pt">
                <v:textbox>
                  <w:txbxContent>
                    <w:p w:rsidR="00AD6D44" w:rsidRPr="00AD6D44" w:rsidRDefault="00AD6D44" w:rsidP="00AD6D44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7"/>
                        </w:rPr>
                      </w:pPr>
                      <w:r w:rsidRPr="00AD6D4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27"/>
                        </w:rPr>
                        <w:t>E.G. Fisher Public Library – Volunteer’s Code of Conduct</w:t>
                      </w:r>
                    </w:p>
                  </w:txbxContent>
                </v:textbox>
              </v:shape>
            </w:pict>
          </mc:Fallback>
        </mc:AlternateContent>
      </w:r>
    </w:p>
    <w:p w:rsidR="00ED6917" w:rsidRDefault="00AD6D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7938770</wp:posOffset>
            </wp:positionV>
            <wp:extent cx="885825" cy="85629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GF Logo upda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7823200</wp:posOffset>
                </wp:positionV>
                <wp:extent cx="2726690" cy="15079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50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917" w:rsidRPr="001E734F" w:rsidRDefault="00ED6917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</w:rPr>
                              <w:t>E.G. Fisher Public Library</w:t>
                            </w:r>
                          </w:p>
                          <w:p w:rsidR="00ED6917" w:rsidRPr="001E734F" w:rsidRDefault="00ED6917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</w:rPr>
                              <w:t>1289 Ingleside Avenue</w:t>
                            </w:r>
                          </w:p>
                          <w:p w:rsidR="00ED6917" w:rsidRPr="001E734F" w:rsidRDefault="00ED6917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</w:rPr>
                              <w:t>Athens, TN 37303</w:t>
                            </w:r>
                          </w:p>
                          <w:p w:rsidR="00ED6917" w:rsidRPr="001E734F" w:rsidRDefault="00C02918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</w:rPr>
                              <w:t xml:space="preserve">Tel: </w:t>
                            </w:r>
                            <w:r w:rsidR="00ED6917" w:rsidRPr="001E734F">
                              <w:rPr>
                                <w:rFonts w:ascii="Times New Roman" w:hAnsi="Times New Roman" w:cs="Times New Roman"/>
                              </w:rPr>
                              <w:t>423-745-7782</w:t>
                            </w:r>
                          </w:p>
                          <w:p w:rsidR="001E734F" w:rsidRPr="001E734F" w:rsidRDefault="001E734F" w:rsidP="001E734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</w:rPr>
                              <w:t>fisherlibrary.org</w:t>
                            </w:r>
                          </w:p>
                          <w:p w:rsidR="001730AC" w:rsidRPr="001E734F" w:rsidRDefault="001730AC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30AC" w:rsidRPr="001E734F" w:rsidRDefault="001730AC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30AC" w:rsidRPr="001E734F" w:rsidRDefault="001730AC" w:rsidP="00ED69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8.9pt;margin-top:616pt;width:214.7pt;height:1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" filled="f" stroked="f" strokeweight=".5pt">
                <v:textbox>
                  <w:txbxContent>
                    <w:p w:rsidR="00ED6917" w:rsidRPr="001E734F" w:rsidRDefault="00ED6917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</w:rPr>
                        <w:t>E.G. Fisher Public Library</w:t>
                      </w:r>
                    </w:p>
                    <w:p w:rsidR="00ED6917" w:rsidRPr="001E734F" w:rsidRDefault="00ED6917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</w:rPr>
                        <w:t>1289 Ingleside Avenue</w:t>
                      </w:r>
                    </w:p>
                    <w:p w:rsidR="00ED6917" w:rsidRPr="001E734F" w:rsidRDefault="00ED6917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</w:rPr>
                        <w:t>Athens, TN 37303</w:t>
                      </w:r>
                    </w:p>
                    <w:p w:rsidR="00ED6917" w:rsidRPr="001E734F" w:rsidRDefault="00C02918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</w:rPr>
                        <w:t xml:space="preserve">Tel: </w:t>
                      </w:r>
                      <w:r w:rsidR="00ED6917" w:rsidRPr="001E734F">
                        <w:rPr>
                          <w:rFonts w:ascii="Times New Roman" w:hAnsi="Times New Roman" w:cs="Times New Roman"/>
                        </w:rPr>
                        <w:t>423-745-7782</w:t>
                      </w:r>
                    </w:p>
                    <w:p w:rsidR="001E734F" w:rsidRPr="001E734F" w:rsidRDefault="001E734F" w:rsidP="001E734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</w:rPr>
                        <w:t>fisherlibrary.org</w:t>
                      </w:r>
                    </w:p>
                    <w:p w:rsidR="001730AC" w:rsidRPr="001E734F" w:rsidRDefault="001730AC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730AC" w:rsidRPr="001E734F" w:rsidRDefault="001730AC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730AC" w:rsidRPr="001E734F" w:rsidRDefault="001730AC" w:rsidP="00ED69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3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37570" wp14:editId="702D1F2E">
                <wp:simplePos x="0" y="0"/>
                <wp:positionH relativeFrom="column">
                  <wp:posOffset>3771900</wp:posOffset>
                </wp:positionH>
                <wp:positionV relativeFrom="paragraph">
                  <wp:posOffset>7830502</wp:posOffset>
                </wp:positionV>
                <wp:extent cx="2726690" cy="11455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917" w:rsidRPr="001E734F" w:rsidRDefault="00ED6917" w:rsidP="00ED691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Meleena Livesay</w:t>
                            </w:r>
                          </w:p>
                          <w:p w:rsidR="00ED6917" w:rsidRPr="001E734F" w:rsidRDefault="00ED6917" w:rsidP="00ED691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Program Director</w:t>
                            </w:r>
                          </w:p>
                          <w:p w:rsidR="00ED6917" w:rsidRPr="001E734F" w:rsidRDefault="00AD6D44" w:rsidP="00ED691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hyperlink r:id="rId6" w:history="1">
                              <w:r w:rsidR="00C02918" w:rsidRPr="001E734F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8"/>
                                </w:rPr>
                                <w:t>programming@fisherlibrary.org</w:t>
                              </w:r>
                            </w:hyperlink>
                          </w:p>
                          <w:p w:rsidR="00ED6917" w:rsidRPr="001E734F" w:rsidRDefault="00ED6917" w:rsidP="00ED691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734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423-745-7782</w:t>
                            </w:r>
                          </w:p>
                          <w:p w:rsidR="00C02918" w:rsidRPr="001E734F" w:rsidRDefault="00C02918" w:rsidP="00C02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C02918" w:rsidRPr="001E734F" w:rsidRDefault="00C02918" w:rsidP="00ED691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7570" id="Text Box 6" o:spid="_x0000_s1029" type="#_x0000_t202" style="position:absolute;margin-left:297pt;margin-top:616.55pt;width:214.7pt;height:9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" filled="f" stroked="f" strokeweight=".5pt">
                <v:textbox>
                  <w:txbxContent>
                    <w:p w:rsidR="00ED6917" w:rsidRPr="001E734F" w:rsidRDefault="00ED6917" w:rsidP="00ED691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  <w:sz w:val="28"/>
                        </w:rPr>
                        <w:t>Meleena Livesay</w:t>
                      </w:r>
                    </w:p>
                    <w:p w:rsidR="00ED6917" w:rsidRPr="001E734F" w:rsidRDefault="00ED6917" w:rsidP="00ED691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  <w:sz w:val="28"/>
                        </w:rPr>
                        <w:t>Program Director</w:t>
                      </w:r>
                    </w:p>
                    <w:p w:rsidR="00ED6917" w:rsidRPr="001E734F" w:rsidRDefault="00AD6D44" w:rsidP="00ED691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hyperlink r:id="rId7" w:history="1">
                        <w:r w:rsidR="00C02918" w:rsidRPr="001E734F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8"/>
                          </w:rPr>
                          <w:t>programming@fisherlibrary.org</w:t>
                        </w:r>
                      </w:hyperlink>
                    </w:p>
                    <w:p w:rsidR="00ED6917" w:rsidRPr="001E734F" w:rsidRDefault="00ED6917" w:rsidP="00ED691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E734F">
                        <w:rPr>
                          <w:rFonts w:ascii="Times New Roman" w:hAnsi="Times New Roman" w:cs="Times New Roman"/>
                          <w:sz w:val="28"/>
                        </w:rPr>
                        <w:t>423-745-7782</w:t>
                      </w:r>
                    </w:p>
                    <w:p w:rsidR="00C02918" w:rsidRPr="001E734F" w:rsidRDefault="00C02918" w:rsidP="00C02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C02918" w:rsidRPr="001E734F" w:rsidRDefault="00C02918" w:rsidP="00ED691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2418398</wp:posOffset>
                </wp:positionH>
                <wp:positionV relativeFrom="paragraph">
                  <wp:posOffset>4504372</wp:posOffset>
                </wp:positionV>
                <wp:extent cx="1341120" cy="7972425"/>
                <wp:effectExtent l="0" t="953" r="10478" b="10477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1120" cy="7972425"/>
                        </a:xfrm>
                        <a:prstGeom prst="rect">
                          <a:avLst/>
                        </a:prstGeom>
                        <a:solidFill>
                          <a:srgbClr val="009DEB"/>
                        </a:solidFill>
                        <a:ln>
                          <a:solidFill>
                            <a:srgbClr val="12AA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B7A9B" id="Rectangle 1" o:spid="_x0000_s1026" style="position:absolute;margin-left:190.45pt;margin-top:354.65pt;width:105.6pt;height:627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" fillcolor="#009deb" strokecolor="#12aaf6" strokeweight="1pt"/>
            </w:pict>
          </mc:Fallback>
        </mc:AlternateContent>
      </w:r>
    </w:p>
    <w:sectPr w:rsidR="00ED6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6D96"/>
    <w:multiLevelType w:val="multilevel"/>
    <w:tmpl w:val="DBF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C14D8"/>
    <w:multiLevelType w:val="multilevel"/>
    <w:tmpl w:val="9066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65CBC"/>
    <w:multiLevelType w:val="multilevel"/>
    <w:tmpl w:val="AD9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120EA"/>
    <w:multiLevelType w:val="multilevel"/>
    <w:tmpl w:val="DA4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267C2"/>
    <w:multiLevelType w:val="multilevel"/>
    <w:tmpl w:val="8362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72BEB"/>
    <w:multiLevelType w:val="multilevel"/>
    <w:tmpl w:val="1DDC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1195D"/>
    <w:multiLevelType w:val="multilevel"/>
    <w:tmpl w:val="842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D7386"/>
    <w:multiLevelType w:val="multilevel"/>
    <w:tmpl w:val="386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17"/>
    <w:rsid w:val="00131E74"/>
    <w:rsid w:val="001730AC"/>
    <w:rsid w:val="001E734F"/>
    <w:rsid w:val="001F2558"/>
    <w:rsid w:val="00562C74"/>
    <w:rsid w:val="00882CDD"/>
    <w:rsid w:val="00AD6D44"/>
    <w:rsid w:val="00C02918"/>
    <w:rsid w:val="00C559F1"/>
    <w:rsid w:val="00D46886"/>
    <w:rsid w:val="00E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0477"/>
  <w15:chartTrackingRefBased/>
  <w15:docId w15:val="{CDAD3B41-FADA-4AFE-BDF6-6709101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ming@fisher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ming@fisherlibr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2024-12-16T17:01:00Z</cp:lastPrinted>
  <dcterms:created xsi:type="dcterms:W3CDTF">2024-12-17T15:22:00Z</dcterms:created>
  <dcterms:modified xsi:type="dcterms:W3CDTF">2024-12-17T15:22:00Z</dcterms:modified>
</cp:coreProperties>
</file>